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529AF" w14:textId="2495819F" w:rsidR="00C950E2" w:rsidRDefault="00963829">
      <w:pPr>
        <w:pStyle w:val="Ttulo1"/>
      </w:pPr>
      <w:r>
        <w:t xml:space="preserve">Título del video </w:t>
      </w:r>
      <w:r w:rsidR="001D1585">
        <w:t xml:space="preserve">no mayor de 14 palabras: </w:t>
      </w:r>
      <w:r>
        <w:t xml:space="preserve">centrado con tipo de letra </w:t>
      </w:r>
      <w:r>
        <w:rPr>
          <w:i/>
        </w:rPr>
        <w:t xml:space="preserve">Times New </w:t>
      </w:r>
      <w:proofErr w:type="spellStart"/>
      <w:r>
        <w:rPr>
          <w:i/>
        </w:rPr>
        <w:t>Roman</w:t>
      </w:r>
      <w:proofErr w:type="spellEnd"/>
      <w:r>
        <w:t xml:space="preserve"> de 16 puntos; negritas e interlineado sencillo, de nivel 1 y espaciado posterior de 18 puntos. No utilice sólo mayúsculas.</w:t>
      </w:r>
    </w:p>
    <w:p w14:paraId="31ED060D" w14:textId="31B2E442" w:rsidR="00C950E2" w:rsidRDefault="0096382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</w:t>
      </w:r>
      <w:r w:rsidR="00C323E8">
        <w:rPr>
          <w:b/>
          <w:color w:val="000000"/>
        </w:rPr>
        <w:t>Productor</w:t>
      </w:r>
      <w:r>
        <w:rPr>
          <w:b/>
          <w:color w:val="000000"/>
        </w:rPr>
        <w:t xml:space="preserve">1 </w:t>
      </w:r>
      <w:proofErr w:type="spellStart"/>
      <w:r w:rsidR="00C323E8">
        <w:rPr>
          <w:b/>
          <w:color w:val="000000"/>
        </w:rPr>
        <w:t>PrimerApellid</w:t>
      </w:r>
      <w:r>
        <w:rPr>
          <w:b/>
          <w:color w:val="000000"/>
        </w:rPr>
        <w:t>o</w:t>
      </w:r>
      <w:proofErr w:type="spellEnd"/>
      <w:r>
        <w:rPr>
          <w:b/>
          <w:color w:val="000000"/>
        </w:rPr>
        <w:t xml:space="preserve"> </w:t>
      </w:r>
      <w:proofErr w:type="spellStart"/>
      <w:r w:rsidR="00C323E8">
        <w:rPr>
          <w:b/>
          <w:color w:val="000000"/>
        </w:rPr>
        <w:t>Segundo</w:t>
      </w:r>
      <w:r>
        <w:rPr>
          <w:b/>
          <w:color w:val="000000"/>
        </w:rPr>
        <w:t>Apellido</w:t>
      </w:r>
      <w:proofErr w:type="spellEnd"/>
    </w:p>
    <w:p w14:paraId="6D0DF4A4" w14:textId="61BE8C6E" w:rsidR="00C950E2" w:rsidRDefault="009638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 xml:space="preserve">Institución de adscripción del </w:t>
      </w:r>
      <w:r w:rsidR="00C323E8">
        <w:rPr>
          <w:i/>
          <w:color w:val="000000"/>
        </w:rPr>
        <w:t>producto</w:t>
      </w:r>
      <w:r>
        <w:rPr>
          <w:i/>
          <w:color w:val="000000"/>
        </w:rPr>
        <w:t>r 1</w:t>
      </w:r>
    </w:p>
    <w:p w14:paraId="4B6F2233" w14:textId="77777777" w:rsidR="00C950E2" w:rsidRDefault="009638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17FEAA7" w14:textId="7238561E" w:rsidR="00C950E2" w:rsidRDefault="0096382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</w:t>
      </w:r>
      <w:r w:rsidR="00C323E8">
        <w:rPr>
          <w:b/>
          <w:color w:val="000000"/>
        </w:rPr>
        <w:t>Productor2</w:t>
      </w:r>
      <w:r>
        <w:rPr>
          <w:b/>
          <w:color w:val="000000"/>
        </w:rPr>
        <w:t xml:space="preserve"> </w:t>
      </w:r>
      <w:proofErr w:type="spellStart"/>
      <w:r w:rsidR="00C323E8">
        <w:rPr>
          <w:b/>
          <w:color w:val="000000"/>
        </w:rPr>
        <w:t>PrimerApellido</w:t>
      </w:r>
      <w:proofErr w:type="spellEnd"/>
      <w:r w:rsidR="00C323E8">
        <w:rPr>
          <w:b/>
          <w:color w:val="000000"/>
        </w:rPr>
        <w:t xml:space="preserve"> </w:t>
      </w:r>
      <w:proofErr w:type="spellStart"/>
      <w:r w:rsidR="00C323E8">
        <w:rPr>
          <w:b/>
          <w:color w:val="000000"/>
        </w:rPr>
        <w:t>SegundoApellido</w:t>
      </w:r>
      <w:proofErr w:type="spellEnd"/>
    </w:p>
    <w:p w14:paraId="2359C044" w14:textId="5C75FAB6" w:rsidR="00C950E2" w:rsidRDefault="009638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 xml:space="preserve">Institución de adscripción del </w:t>
      </w:r>
      <w:r w:rsidR="00C323E8">
        <w:rPr>
          <w:i/>
          <w:color w:val="000000"/>
        </w:rPr>
        <w:t>producto</w:t>
      </w:r>
      <w:r>
        <w:rPr>
          <w:i/>
          <w:color w:val="000000"/>
        </w:rPr>
        <w:t>r 2</w:t>
      </w:r>
    </w:p>
    <w:p w14:paraId="4531C200" w14:textId="77777777" w:rsidR="00C950E2" w:rsidRDefault="009638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3DB9362D" w14:textId="75EC2E68" w:rsidR="001D1585" w:rsidRPr="001D1585" w:rsidRDefault="001D1585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Cs/>
          <w:color w:val="000000"/>
        </w:rPr>
      </w:pPr>
      <w:r>
        <w:rPr>
          <w:b/>
          <w:color w:val="000000"/>
        </w:rPr>
        <w:t xml:space="preserve">Tipo de trabajo: </w:t>
      </w:r>
      <w:r w:rsidRPr="001D1585">
        <w:rPr>
          <w:bCs/>
          <w:color w:val="000000"/>
        </w:rPr>
        <w:t xml:space="preserve">seleccione </w:t>
      </w:r>
      <w:r>
        <w:rPr>
          <w:bCs/>
          <w:color w:val="000000"/>
        </w:rPr>
        <w:t>solo una</w:t>
      </w:r>
      <w:r w:rsidRPr="001D1585">
        <w:rPr>
          <w:bCs/>
          <w:color w:val="000000"/>
        </w:rPr>
        <w:t xml:space="preserve"> de las siguientes opciones</w:t>
      </w:r>
    </w:p>
    <w:p w14:paraId="4E88F37E" w14:textId="77777777" w:rsidR="001D1585" w:rsidRDefault="001D1585" w:rsidP="001D1585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Cs/>
          <w:color w:val="000000"/>
        </w:rPr>
      </w:pPr>
      <w:r w:rsidRPr="001D1585">
        <w:rPr>
          <w:bCs/>
          <w:color w:val="000000"/>
        </w:rPr>
        <w:t>Investigación empírica con resultados parciales</w:t>
      </w:r>
    </w:p>
    <w:p w14:paraId="310E15CC" w14:textId="77777777" w:rsidR="001D1585" w:rsidRDefault="001D1585" w:rsidP="001D1585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Cs/>
          <w:color w:val="000000"/>
        </w:rPr>
      </w:pPr>
      <w:r w:rsidRPr="001D1585">
        <w:rPr>
          <w:bCs/>
          <w:color w:val="000000"/>
        </w:rPr>
        <w:t>Investigación empírica con resultados finales</w:t>
      </w:r>
    </w:p>
    <w:p w14:paraId="7382A6E3" w14:textId="77777777" w:rsidR="001D1585" w:rsidRDefault="001D1585" w:rsidP="001D1585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Cs/>
          <w:color w:val="000000"/>
        </w:rPr>
      </w:pPr>
      <w:r w:rsidRPr="001D1585">
        <w:rPr>
          <w:bCs/>
          <w:color w:val="000000"/>
        </w:rPr>
        <w:t>Investigación documental con resultados parciales</w:t>
      </w:r>
    </w:p>
    <w:p w14:paraId="196A7834" w14:textId="77777777" w:rsidR="001D1585" w:rsidRDefault="001D1585" w:rsidP="001D1585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Cs/>
          <w:color w:val="000000"/>
        </w:rPr>
      </w:pPr>
      <w:r w:rsidRPr="001D1585">
        <w:rPr>
          <w:bCs/>
          <w:color w:val="000000"/>
        </w:rPr>
        <w:t>Investigación documental con resultados finales</w:t>
      </w:r>
    </w:p>
    <w:p w14:paraId="6C84209D" w14:textId="73E453A9" w:rsidR="001D1585" w:rsidRPr="001D1585" w:rsidRDefault="001D1585" w:rsidP="001D1585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Cs/>
          <w:color w:val="000000"/>
        </w:rPr>
      </w:pPr>
      <w:r w:rsidRPr="001D1585">
        <w:rPr>
          <w:bCs/>
          <w:color w:val="000000"/>
        </w:rPr>
        <w:t>Reflexión</w:t>
      </w:r>
    </w:p>
    <w:p w14:paraId="54D7914B" w14:textId="169A6FA1" w:rsidR="00C950E2" w:rsidRDefault="00C323E8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color w:val="000000"/>
        </w:rPr>
      </w:pPr>
      <w:r>
        <w:rPr>
          <w:b/>
          <w:color w:val="000000"/>
        </w:rPr>
        <w:t>Eje temático</w:t>
      </w:r>
      <w:r w:rsidR="00963829">
        <w:rPr>
          <w:color w:val="000000"/>
        </w:rPr>
        <w:t xml:space="preserve">: Asigne sólo </w:t>
      </w:r>
      <w:r>
        <w:rPr>
          <w:color w:val="000000"/>
        </w:rPr>
        <w:t>uno de los ejes temáticos que indica la convocatoria del SILIEL</w:t>
      </w:r>
    </w:p>
    <w:p w14:paraId="30F1FB6B" w14:textId="77777777" w:rsidR="00C950E2" w:rsidRDefault="00963829">
      <w:pPr>
        <w:pStyle w:val="Ttulo2"/>
      </w:pPr>
      <w:r>
        <w:t>Presentación del material videográfico</w:t>
      </w:r>
    </w:p>
    <w:p w14:paraId="4E470F50" w14:textId="77777777" w:rsidR="00C950E2" w:rsidRDefault="00963829">
      <w:r>
        <w:t>Considere los siguientes aspectos del material videográfico:</w:t>
      </w:r>
    </w:p>
    <w:p w14:paraId="172348EE" w14:textId="2EF8F872" w:rsidR="00C950E2" w:rsidRDefault="009638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Duración mínima de </w:t>
      </w:r>
      <w:r w:rsidR="00F45571">
        <w:rPr>
          <w:color w:val="000000"/>
        </w:rPr>
        <w:t>5</w:t>
      </w:r>
      <w:r>
        <w:rPr>
          <w:color w:val="000000"/>
        </w:rPr>
        <w:t xml:space="preserve"> minutos y máxima de 20 minutos.</w:t>
      </w:r>
    </w:p>
    <w:p w14:paraId="3FB19645" w14:textId="437E0746" w:rsidR="00C950E2" w:rsidRPr="00C323E8" w:rsidRDefault="009638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sz w:val="22"/>
          <w:szCs w:val="22"/>
        </w:rPr>
      </w:pPr>
      <w:r>
        <w:rPr>
          <w:color w:val="000000"/>
        </w:rPr>
        <w:t>Para su dictaminación el vídeo deberá estar disponible en YouTube, Vimeo u otra plataforma de vídeo de acceso libre.</w:t>
      </w:r>
      <w:r w:rsidR="00C323E8" w:rsidRPr="00C323E8">
        <w:rPr>
          <w:color w:val="000000"/>
        </w:rPr>
        <w:t xml:space="preserve"> </w:t>
      </w:r>
      <w:r w:rsidR="00C323E8" w:rsidRPr="00C323E8">
        <w:rPr>
          <w:i/>
          <w:iCs/>
          <w:color w:val="000000"/>
          <w:sz w:val="22"/>
          <w:szCs w:val="22"/>
        </w:rPr>
        <w:t>(Garantizar que la liga proporcionada sea correcta y brinde acceso al material propuesto. En caso contrario la propuesta de material no será considerada para su inclusión en el proceso de dictaminación.)</w:t>
      </w:r>
    </w:p>
    <w:p w14:paraId="619ED24E" w14:textId="252D17DD" w:rsidR="00C323E8" w:rsidRPr="00C323E8" w:rsidRDefault="00C323E8" w:rsidP="00C323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</w:pPr>
      <w:r w:rsidRPr="00C323E8">
        <w:rPr>
          <w:lang w:val="es-419"/>
        </w:rPr>
        <w:t>Estructura sugerida: Introducción, Desarrollo y Cierre.</w:t>
      </w:r>
    </w:p>
    <w:p w14:paraId="2C44F360" w14:textId="4D576AA7" w:rsidR="00C323E8" w:rsidRPr="00C323E8" w:rsidRDefault="00C323E8" w:rsidP="00C323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</w:pPr>
      <w:r w:rsidRPr="00C323E8">
        <w:rPr>
          <w:lang w:val="es-419"/>
        </w:rPr>
        <w:t>Formato para la elaboración:</w:t>
      </w:r>
      <w:r>
        <w:rPr>
          <w:lang w:val="es-419"/>
        </w:rPr>
        <w:t xml:space="preserve"> </w:t>
      </w:r>
      <w:r w:rsidRPr="00C323E8">
        <w:rPr>
          <w:lang w:val="es-419"/>
        </w:rPr>
        <w:t>MP4, HD o Full HD de 1920 x 1080 pixeles</w:t>
      </w:r>
      <w:r>
        <w:rPr>
          <w:lang w:val="es-419"/>
        </w:rPr>
        <w:t>.</w:t>
      </w:r>
    </w:p>
    <w:p w14:paraId="6C396EA8" w14:textId="3484FED7" w:rsidR="00C323E8" w:rsidRPr="00C323E8" w:rsidRDefault="00C323E8" w:rsidP="00C323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</w:pPr>
      <w:r w:rsidRPr="00C323E8">
        <w:rPr>
          <w:lang w:val="es-419"/>
        </w:rPr>
        <w:t>Incluir en la</w:t>
      </w:r>
      <w:r>
        <w:rPr>
          <w:lang w:val="es-419"/>
        </w:rPr>
        <w:t xml:space="preserve"> </w:t>
      </w:r>
      <w:r w:rsidRPr="00C323E8">
        <w:rPr>
          <w:lang w:val="es-419"/>
        </w:rPr>
        <w:t>cortinilla de inicio</w:t>
      </w:r>
      <w:r>
        <w:rPr>
          <w:lang w:val="es-419"/>
        </w:rPr>
        <w:t xml:space="preserve"> </w:t>
      </w:r>
      <w:r w:rsidRPr="00C323E8">
        <w:rPr>
          <w:lang w:val="es-419"/>
        </w:rPr>
        <w:t>los datos de identificación de los productores,</w:t>
      </w:r>
    </w:p>
    <w:p w14:paraId="7257197D" w14:textId="4C29F5C8" w:rsidR="00C323E8" w:rsidRPr="00C323E8" w:rsidRDefault="00C323E8" w:rsidP="00C323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</w:pPr>
      <w:r w:rsidRPr="00C323E8">
        <w:rPr>
          <w:lang w:val="es-419"/>
        </w:rPr>
        <w:t>Incluir una</w:t>
      </w:r>
      <w:r>
        <w:rPr>
          <w:lang w:val="es-419"/>
        </w:rPr>
        <w:t xml:space="preserve"> </w:t>
      </w:r>
      <w:r w:rsidRPr="00C323E8">
        <w:rPr>
          <w:lang w:val="es-419"/>
        </w:rPr>
        <w:t>cortinilla</w:t>
      </w:r>
      <w:r>
        <w:rPr>
          <w:lang w:val="es-419"/>
        </w:rPr>
        <w:t xml:space="preserve"> </w:t>
      </w:r>
      <w:r w:rsidRPr="00C323E8">
        <w:rPr>
          <w:lang w:val="es-419"/>
        </w:rPr>
        <w:t>de créditos con licencia</w:t>
      </w:r>
      <w:r>
        <w:rPr>
          <w:lang w:val="es-419"/>
        </w:rPr>
        <w:t xml:space="preserve"> </w:t>
      </w:r>
      <w:r w:rsidRPr="00C323E8">
        <w:rPr>
          <w:i/>
          <w:iCs/>
          <w:lang w:val="es-419"/>
        </w:rPr>
        <w:t>creative</w:t>
      </w:r>
      <w:r>
        <w:rPr>
          <w:i/>
          <w:iCs/>
          <w:lang w:val="es-419"/>
        </w:rPr>
        <w:t xml:space="preserve"> </w:t>
      </w:r>
      <w:proofErr w:type="spellStart"/>
      <w:r w:rsidRPr="00C323E8">
        <w:rPr>
          <w:i/>
          <w:iCs/>
          <w:lang w:val="es-419"/>
        </w:rPr>
        <w:t>commons</w:t>
      </w:r>
      <w:proofErr w:type="spellEnd"/>
      <w:r>
        <w:rPr>
          <w:lang w:val="es-419"/>
        </w:rPr>
        <w:t>.</w:t>
      </w:r>
    </w:p>
    <w:p w14:paraId="7B8E5D55" w14:textId="283D526A" w:rsidR="00C323E8" w:rsidRDefault="00C323E8" w:rsidP="00C323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</w:pPr>
      <w:r w:rsidRPr="00C323E8">
        <w:rPr>
          <w:lang w:val="es-419"/>
        </w:rPr>
        <w:t>Garantizar que las personas a cuadro han dado su consentimiento para aparecer en el video, y en caso de menores de edad deberán ser anonimizados.</w:t>
      </w:r>
    </w:p>
    <w:p w14:paraId="36412120" w14:textId="77777777" w:rsidR="00C323E8" w:rsidRDefault="00C323E8">
      <w:pPr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br w:type="page"/>
      </w:r>
    </w:p>
    <w:p w14:paraId="6E1F1279" w14:textId="109EC6E6" w:rsidR="00C950E2" w:rsidRDefault="00963829">
      <w:pPr>
        <w:pStyle w:val="Ttulo2"/>
      </w:pPr>
      <w:r>
        <w:lastRenderedPageBreak/>
        <w:t>Ficha videográfica</w:t>
      </w:r>
    </w:p>
    <w:tbl>
      <w:tblPr>
        <w:tblStyle w:val="a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1"/>
        <w:gridCol w:w="6483"/>
      </w:tblGrid>
      <w:tr w:rsidR="00C950E2" w14:paraId="534BED89" w14:textId="77777777">
        <w:trPr>
          <w:trHeight w:val="378"/>
        </w:trPr>
        <w:tc>
          <w:tcPr>
            <w:tcW w:w="2911" w:type="dxa"/>
            <w:shd w:val="clear" w:color="auto" w:fill="000000"/>
            <w:vAlign w:val="center"/>
          </w:tcPr>
          <w:p w14:paraId="3914A57E" w14:textId="77777777" w:rsidR="00C950E2" w:rsidRDefault="00963829">
            <w:r>
              <w:t>Característica</w:t>
            </w:r>
          </w:p>
        </w:tc>
        <w:tc>
          <w:tcPr>
            <w:tcW w:w="6483" w:type="dxa"/>
            <w:shd w:val="clear" w:color="auto" w:fill="000000"/>
            <w:vAlign w:val="center"/>
          </w:tcPr>
          <w:p w14:paraId="681D9E39" w14:textId="77777777" w:rsidR="00C950E2" w:rsidRDefault="00963829">
            <w:r>
              <w:t>Información</w:t>
            </w:r>
          </w:p>
        </w:tc>
      </w:tr>
      <w:tr w:rsidR="00C950E2" w14:paraId="327FDF07" w14:textId="77777777">
        <w:trPr>
          <w:trHeight w:val="378"/>
        </w:trPr>
        <w:tc>
          <w:tcPr>
            <w:tcW w:w="2911" w:type="dxa"/>
            <w:vAlign w:val="center"/>
          </w:tcPr>
          <w:p w14:paraId="22E49223" w14:textId="77777777" w:rsidR="00C950E2" w:rsidRDefault="00963829">
            <w:r>
              <w:t>Título del video</w:t>
            </w:r>
          </w:p>
        </w:tc>
        <w:tc>
          <w:tcPr>
            <w:tcW w:w="6483" w:type="dxa"/>
            <w:vAlign w:val="center"/>
          </w:tcPr>
          <w:p w14:paraId="35C71BBD" w14:textId="77777777" w:rsidR="00C950E2" w:rsidRDefault="00C950E2"/>
        </w:tc>
      </w:tr>
      <w:tr w:rsidR="00C950E2" w14:paraId="34621820" w14:textId="77777777">
        <w:trPr>
          <w:trHeight w:val="378"/>
        </w:trPr>
        <w:tc>
          <w:tcPr>
            <w:tcW w:w="2911" w:type="dxa"/>
            <w:vAlign w:val="center"/>
          </w:tcPr>
          <w:p w14:paraId="6E9BE050" w14:textId="7ED10833" w:rsidR="00C950E2" w:rsidRDefault="009005F1">
            <w:r>
              <w:t>Productor</w:t>
            </w:r>
            <w:r w:rsidR="00963829">
              <w:t>(es)</w:t>
            </w:r>
          </w:p>
        </w:tc>
        <w:tc>
          <w:tcPr>
            <w:tcW w:w="6483" w:type="dxa"/>
            <w:vAlign w:val="center"/>
          </w:tcPr>
          <w:p w14:paraId="6CF955EB" w14:textId="77777777" w:rsidR="00C950E2" w:rsidRDefault="00C950E2"/>
        </w:tc>
      </w:tr>
      <w:tr w:rsidR="00C950E2" w14:paraId="7EF01724" w14:textId="77777777">
        <w:trPr>
          <w:trHeight w:val="378"/>
        </w:trPr>
        <w:tc>
          <w:tcPr>
            <w:tcW w:w="2911" w:type="dxa"/>
            <w:vAlign w:val="center"/>
          </w:tcPr>
          <w:p w14:paraId="324451ED" w14:textId="77777777" w:rsidR="00C950E2" w:rsidRDefault="00963829">
            <w:r>
              <w:t>Idioma</w:t>
            </w:r>
          </w:p>
        </w:tc>
        <w:tc>
          <w:tcPr>
            <w:tcW w:w="6483" w:type="dxa"/>
            <w:vAlign w:val="center"/>
          </w:tcPr>
          <w:p w14:paraId="0207C3D3" w14:textId="77777777" w:rsidR="00C950E2" w:rsidRDefault="00C950E2"/>
        </w:tc>
      </w:tr>
      <w:tr w:rsidR="00C950E2" w14:paraId="4F1CF8BF" w14:textId="77777777">
        <w:trPr>
          <w:trHeight w:val="378"/>
        </w:trPr>
        <w:tc>
          <w:tcPr>
            <w:tcW w:w="2911" w:type="dxa"/>
            <w:vAlign w:val="center"/>
          </w:tcPr>
          <w:p w14:paraId="5BB4C7B3" w14:textId="77777777" w:rsidR="00C950E2" w:rsidRDefault="00963829">
            <w:r>
              <w:t>Formato del archivo</w:t>
            </w:r>
          </w:p>
        </w:tc>
        <w:tc>
          <w:tcPr>
            <w:tcW w:w="6483" w:type="dxa"/>
            <w:vAlign w:val="center"/>
          </w:tcPr>
          <w:p w14:paraId="415E061A" w14:textId="77777777" w:rsidR="00C950E2" w:rsidRDefault="00C950E2"/>
        </w:tc>
      </w:tr>
      <w:tr w:rsidR="00C950E2" w14:paraId="72E5D50C" w14:textId="77777777">
        <w:trPr>
          <w:trHeight w:val="378"/>
        </w:trPr>
        <w:tc>
          <w:tcPr>
            <w:tcW w:w="2911" w:type="dxa"/>
            <w:vAlign w:val="center"/>
          </w:tcPr>
          <w:p w14:paraId="257FA768" w14:textId="77777777" w:rsidR="00C950E2" w:rsidRDefault="00963829">
            <w:r>
              <w:t>Definición</w:t>
            </w:r>
          </w:p>
        </w:tc>
        <w:tc>
          <w:tcPr>
            <w:tcW w:w="6483" w:type="dxa"/>
            <w:vAlign w:val="center"/>
          </w:tcPr>
          <w:p w14:paraId="2D460977" w14:textId="77777777" w:rsidR="00C950E2" w:rsidRDefault="00C950E2"/>
        </w:tc>
      </w:tr>
      <w:tr w:rsidR="00C950E2" w14:paraId="68C55C14" w14:textId="77777777">
        <w:trPr>
          <w:trHeight w:val="378"/>
        </w:trPr>
        <w:tc>
          <w:tcPr>
            <w:tcW w:w="2911" w:type="dxa"/>
            <w:vAlign w:val="center"/>
          </w:tcPr>
          <w:p w14:paraId="762B1DC0" w14:textId="77777777" w:rsidR="00C950E2" w:rsidRDefault="00963829">
            <w:r>
              <w:t>Duración</w:t>
            </w:r>
          </w:p>
        </w:tc>
        <w:tc>
          <w:tcPr>
            <w:tcW w:w="6483" w:type="dxa"/>
            <w:vAlign w:val="center"/>
          </w:tcPr>
          <w:p w14:paraId="6F213A45" w14:textId="77777777" w:rsidR="00C950E2" w:rsidRDefault="00C950E2"/>
        </w:tc>
      </w:tr>
      <w:tr w:rsidR="00C950E2" w14:paraId="45F4784D" w14:textId="77777777">
        <w:trPr>
          <w:trHeight w:val="378"/>
        </w:trPr>
        <w:tc>
          <w:tcPr>
            <w:tcW w:w="2911" w:type="dxa"/>
            <w:vAlign w:val="center"/>
          </w:tcPr>
          <w:p w14:paraId="766A6492" w14:textId="77777777" w:rsidR="00C950E2" w:rsidRDefault="00963829">
            <w:r>
              <w:t>Proporción de pantalla</w:t>
            </w:r>
          </w:p>
        </w:tc>
        <w:tc>
          <w:tcPr>
            <w:tcW w:w="6483" w:type="dxa"/>
            <w:vAlign w:val="center"/>
          </w:tcPr>
          <w:p w14:paraId="6AA13829" w14:textId="77777777" w:rsidR="00C950E2" w:rsidRDefault="00C950E2"/>
        </w:tc>
      </w:tr>
      <w:tr w:rsidR="00C950E2" w14:paraId="4B2485F4" w14:textId="77777777">
        <w:trPr>
          <w:trHeight w:val="378"/>
        </w:trPr>
        <w:tc>
          <w:tcPr>
            <w:tcW w:w="2911" w:type="dxa"/>
            <w:vAlign w:val="center"/>
          </w:tcPr>
          <w:p w14:paraId="7AADA77D" w14:textId="77777777" w:rsidR="00C950E2" w:rsidRDefault="00963829">
            <w:r>
              <w:t>Liga al video</w:t>
            </w:r>
          </w:p>
        </w:tc>
        <w:tc>
          <w:tcPr>
            <w:tcW w:w="6483" w:type="dxa"/>
            <w:vAlign w:val="center"/>
          </w:tcPr>
          <w:p w14:paraId="5351483C" w14:textId="77777777" w:rsidR="00C323E8" w:rsidRDefault="00C323E8" w:rsidP="00C32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7A4031B" w14:textId="77777777" w:rsidR="00C323E8" w:rsidRDefault="00C323E8" w:rsidP="00C32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2FF6722" w14:textId="30282EF9" w:rsidR="00C950E2" w:rsidRDefault="00C323E8" w:rsidP="00C32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C323E8">
              <w:rPr>
                <w:b/>
                <w:bCs/>
                <w:sz w:val="20"/>
                <w:szCs w:val="20"/>
              </w:rPr>
              <w:t>NOTA:</w:t>
            </w:r>
            <w:r w:rsidRPr="00C323E8">
              <w:rPr>
                <w:sz w:val="20"/>
                <w:szCs w:val="20"/>
              </w:rPr>
              <w:t xml:space="preserve"> </w:t>
            </w:r>
            <w:r w:rsidR="00F45571" w:rsidRPr="00C323E8">
              <w:rPr>
                <w:sz w:val="20"/>
                <w:szCs w:val="20"/>
              </w:rPr>
              <w:t>Enlace de YouTube, Vimeo o plataforma de video de acceso libre</w:t>
            </w:r>
            <w:r w:rsidRPr="00C323E8">
              <w:rPr>
                <w:sz w:val="20"/>
                <w:szCs w:val="20"/>
              </w:rPr>
              <w:t>.</w:t>
            </w:r>
            <w:r w:rsidRPr="00C323E8">
              <w:rPr>
                <w:color w:val="000000"/>
                <w:sz w:val="20"/>
                <w:szCs w:val="20"/>
              </w:rPr>
              <w:t xml:space="preserve"> Las autoras y los autores deben garantizar que la liga proporcionada sea correcta y brinde acceso al material propuesto. En caso contrario la propuesta de material no será considerada para su inclusión en el proceso de dictaminación.</w:t>
            </w:r>
          </w:p>
        </w:tc>
      </w:tr>
    </w:tbl>
    <w:p w14:paraId="5333AC32" w14:textId="77777777" w:rsidR="00C950E2" w:rsidRDefault="00963829">
      <w:r>
        <w:t>NOTA: Una vez aceptado se solicitará una carta de sesión de derechos para el COMIE.</w:t>
      </w:r>
    </w:p>
    <w:sectPr w:rsidR="00C950E2">
      <w:headerReference w:type="default" r:id="rId8"/>
      <w:footerReference w:type="default" r:id="rId9"/>
      <w:pgSz w:w="12240" w:h="15840"/>
      <w:pgMar w:top="141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CD74E" w14:textId="77777777" w:rsidR="003A4E8B" w:rsidRDefault="003A4E8B">
      <w:pPr>
        <w:spacing w:line="240" w:lineRule="auto"/>
      </w:pPr>
      <w:r>
        <w:separator/>
      </w:r>
    </w:p>
  </w:endnote>
  <w:endnote w:type="continuationSeparator" w:id="0">
    <w:p w14:paraId="244C3FC9" w14:textId="77777777" w:rsidR="003A4E8B" w:rsidRDefault="003A4E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6070A6-1492-4E5F-8D16-DE1D33E0E8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275554B-19F9-4DD1-8C1C-DB569B9867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13AFCB-D6D4-447D-8EEB-BEDB920AA6F5}"/>
    <w:embedItalic r:id="rId4" w:fontKey="{8F53D4CA-D85F-453A-B430-20061745F4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90B936-8B5C-4357-8D70-4F981DC39E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A6810AE-9C5A-4E6B-AD5E-F2CD67AD01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60F37" w14:textId="77777777" w:rsidR="00C950E2" w:rsidRDefault="009638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45571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82BE3" w14:textId="77777777" w:rsidR="003A4E8B" w:rsidRDefault="003A4E8B">
      <w:pPr>
        <w:spacing w:line="240" w:lineRule="auto"/>
      </w:pPr>
      <w:r>
        <w:separator/>
      </w:r>
    </w:p>
  </w:footnote>
  <w:footnote w:type="continuationSeparator" w:id="0">
    <w:p w14:paraId="2CBC4048" w14:textId="77777777" w:rsidR="003A4E8B" w:rsidRDefault="003A4E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E21B0" w14:textId="2878078D" w:rsidR="00C950E2" w:rsidRDefault="009638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>MATERIAL VIDEOGRÁFICO</w:t>
    </w:r>
    <w:r w:rsidR="00C323E8">
      <w:rPr>
        <w:color w:val="7F7F7F"/>
        <w:sz w:val="16"/>
        <w:szCs w:val="16"/>
      </w:rPr>
      <w:t xml:space="preserve"> DEL </w:t>
    </w:r>
    <w:r w:rsidR="00C323E8" w:rsidRPr="00C323E8">
      <w:rPr>
        <w:color w:val="7F7F7F"/>
        <w:sz w:val="16"/>
        <w:szCs w:val="16"/>
      </w:rPr>
      <w:t>I SIMPOSIO LATINOAMERICANO DE INVESTIGACIÓN EDUCATIVA EN LÍNEA (SILIEL)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2642"/>
    <w:multiLevelType w:val="multilevel"/>
    <w:tmpl w:val="EA9E36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CC77C7"/>
    <w:multiLevelType w:val="multilevel"/>
    <w:tmpl w:val="A08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0339A0"/>
    <w:multiLevelType w:val="multilevel"/>
    <w:tmpl w:val="C62C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646710"/>
    <w:multiLevelType w:val="multilevel"/>
    <w:tmpl w:val="28F00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C57E4B"/>
    <w:multiLevelType w:val="multilevel"/>
    <w:tmpl w:val="B362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501901"/>
    <w:multiLevelType w:val="multilevel"/>
    <w:tmpl w:val="D0B2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64B507C"/>
    <w:multiLevelType w:val="hybridMultilevel"/>
    <w:tmpl w:val="DB7E10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E81DF6"/>
    <w:multiLevelType w:val="multilevel"/>
    <w:tmpl w:val="5E380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35756809">
    <w:abstractNumId w:val="0"/>
  </w:num>
  <w:num w:numId="2" w16cid:durableId="824246621">
    <w:abstractNumId w:val="1"/>
  </w:num>
  <w:num w:numId="3" w16cid:durableId="332683600">
    <w:abstractNumId w:val="7"/>
  </w:num>
  <w:num w:numId="4" w16cid:durableId="729033558">
    <w:abstractNumId w:val="3"/>
  </w:num>
  <w:num w:numId="5" w16cid:durableId="1412433420">
    <w:abstractNumId w:val="4"/>
  </w:num>
  <w:num w:numId="6" w16cid:durableId="1514610107">
    <w:abstractNumId w:val="2"/>
  </w:num>
  <w:num w:numId="7" w16cid:durableId="1270746176">
    <w:abstractNumId w:val="5"/>
  </w:num>
  <w:num w:numId="8" w16cid:durableId="6467898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0E2"/>
    <w:rsid w:val="000910E0"/>
    <w:rsid w:val="001D1585"/>
    <w:rsid w:val="003A4E8B"/>
    <w:rsid w:val="003E3AFC"/>
    <w:rsid w:val="00604620"/>
    <w:rsid w:val="006D2334"/>
    <w:rsid w:val="007B623F"/>
    <w:rsid w:val="009005F1"/>
    <w:rsid w:val="00963829"/>
    <w:rsid w:val="009A6134"/>
    <w:rsid w:val="00C323E8"/>
    <w:rsid w:val="00C950E2"/>
    <w:rsid w:val="00DF5FB3"/>
    <w:rsid w:val="00E467B1"/>
    <w:rsid w:val="00F4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9B4AB"/>
  <w15:docId w15:val="{88F9536B-E7C4-45BF-87DE-444EFBF0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35A"/>
  </w:style>
  <w:style w:type="paragraph" w:styleId="Ttulo1">
    <w:name w:val="heading 1"/>
    <w:basedOn w:val="Normal"/>
    <w:next w:val="Normal"/>
    <w:link w:val="Ttulo1Car"/>
    <w:uiPriority w:val="9"/>
    <w:qFormat/>
    <w:rsid w:val="00891B14"/>
    <w:pPr>
      <w:keepNext/>
      <w:keepLines/>
      <w:spacing w:after="360" w:line="240" w:lineRule="auto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566F"/>
    <w:pPr>
      <w:keepNext/>
      <w:keepLines/>
      <w:spacing w:before="240" w:after="240" w:line="240" w:lineRule="auto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6C9A"/>
    <w:pPr>
      <w:keepNext/>
      <w:keepLines/>
      <w:spacing w:before="120" w:after="120" w:line="240" w:lineRule="auto"/>
      <w:jc w:val="left"/>
      <w:outlineLvl w:val="2"/>
    </w:pPr>
    <w:rPr>
      <w:rFonts w:eastAsiaTheme="majorEastAsia"/>
      <w:b/>
      <w:bCs/>
      <w:color w:val="000000" w:themeColor="tex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6C9A"/>
    <w:pPr>
      <w:keepNext/>
      <w:keepLines/>
      <w:spacing w:before="120" w:after="60" w:line="240" w:lineRule="auto"/>
      <w:jc w:val="left"/>
      <w:outlineLvl w:val="3"/>
    </w:pPr>
    <w:rPr>
      <w:rFonts w:eastAsiaTheme="majorEastAsia"/>
      <w:b/>
      <w:bCs/>
      <w:iCs/>
      <w:color w:val="404040" w:themeColor="text1" w:themeTint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customStyle="1" w:styleId="encabezado0">
    <w:name w:val="encabezado"/>
    <w:basedOn w:val="Encabezado"/>
    <w:link w:val="encabezadoCar0"/>
    <w:qFormat/>
    <w:rsid w:val="00A57FE1"/>
    <w:pPr>
      <w:spacing w:before="120" w:after="120"/>
      <w:jc w:val="center"/>
    </w:pPr>
    <w:rPr>
      <w:color w:val="7F7F7F" w:themeColor="text1" w:themeTint="80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91B14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encabezadoCar0">
    <w:name w:val="encabezado Car"/>
    <w:basedOn w:val="EncabezadoCar"/>
    <w:link w:val="encabezado0"/>
    <w:rsid w:val="00A57FE1"/>
    <w:rPr>
      <w:rFonts w:ascii="Times New Roman" w:hAnsi="Times New Roman" w:cs="Times New Roman"/>
      <w:color w:val="7F7F7F" w:themeColor="text1" w:themeTint="80"/>
      <w:sz w:val="16"/>
      <w:szCs w:val="16"/>
    </w:rPr>
  </w:style>
  <w:style w:type="paragraph" w:customStyle="1" w:styleId="nombreParticipante">
    <w:name w:val="nombreParticipante"/>
    <w:basedOn w:val="Normal"/>
    <w:link w:val="nombreParticipanteCar"/>
    <w:qFormat/>
    <w:rsid w:val="0046422D"/>
    <w:pPr>
      <w:spacing w:before="120" w:line="240" w:lineRule="auto"/>
      <w:jc w:val="center"/>
    </w:pPr>
    <w:rPr>
      <w:b/>
    </w:rPr>
  </w:style>
  <w:style w:type="paragraph" w:customStyle="1" w:styleId="adscripcionParticipante">
    <w:name w:val="adscripcionParticipante"/>
    <w:basedOn w:val="Normal"/>
    <w:link w:val="adscripcionParticipanteCar"/>
    <w:qFormat/>
    <w:rsid w:val="00897A95"/>
    <w:pPr>
      <w:spacing w:line="240" w:lineRule="auto"/>
      <w:jc w:val="center"/>
    </w:pPr>
    <w:rPr>
      <w:i/>
    </w:rPr>
  </w:style>
  <w:style w:type="character" w:customStyle="1" w:styleId="nombreParticipanteCar">
    <w:name w:val="nombreParticipante Car"/>
    <w:basedOn w:val="Fuentedeprrafopredeter"/>
    <w:link w:val="nombreParticipante"/>
    <w:rsid w:val="0046422D"/>
    <w:rPr>
      <w:rFonts w:ascii="Times New Roman" w:hAnsi="Times New Roman" w:cs="Times New Roman"/>
      <w:b/>
      <w:sz w:val="24"/>
      <w:szCs w:val="24"/>
    </w:rPr>
  </w:style>
  <w:style w:type="paragraph" w:customStyle="1" w:styleId="correoElectronicoParticipante">
    <w:name w:val="correoElectronicoParticipante"/>
    <w:basedOn w:val="Normal"/>
    <w:link w:val="correoElectronicoParticipanteCar"/>
    <w:qFormat/>
    <w:rsid w:val="00897A95"/>
    <w:pPr>
      <w:spacing w:line="240" w:lineRule="auto"/>
      <w:jc w:val="center"/>
    </w:pPr>
  </w:style>
  <w:style w:type="character" w:customStyle="1" w:styleId="adscripcionParticipanteCar">
    <w:name w:val="adscripcionParticipante Car"/>
    <w:basedOn w:val="Fuentedeprrafopredeter"/>
    <w:link w:val="adscripcionParticipante"/>
    <w:rsid w:val="00897A95"/>
    <w:rPr>
      <w:rFonts w:ascii="Times New Roman" w:hAnsi="Times New Roman" w:cs="Times New Roman"/>
      <w:i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6422D"/>
    <w:rPr>
      <w:color w:val="0000FF" w:themeColor="hyperlink"/>
      <w:u w:val="single"/>
    </w:rPr>
  </w:style>
  <w:style w:type="character" w:customStyle="1" w:styleId="correoElectronicoParticipanteCar">
    <w:name w:val="correoElectronicoParticipante Car"/>
    <w:basedOn w:val="Fuentedeprrafopredeter"/>
    <w:link w:val="correoElectronicoParticipante"/>
    <w:rsid w:val="00897A95"/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EE566F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resumen">
    <w:name w:val="resumen"/>
    <w:basedOn w:val="Normal"/>
    <w:link w:val="resumenCar"/>
    <w:qFormat/>
    <w:rsid w:val="00387BD2"/>
    <w:pPr>
      <w:spacing w:before="240" w:after="240" w:line="240" w:lineRule="auto"/>
      <w:jc w:val="center"/>
    </w:pPr>
    <w:rPr>
      <w:b/>
      <w:sz w:val="28"/>
      <w:szCs w:val="28"/>
    </w:rPr>
  </w:style>
  <w:style w:type="paragraph" w:customStyle="1" w:styleId="palabrasClave">
    <w:name w:val="palabrasClave"/>
    <w:basedOn w:val="Normal"/>
    <w:link w:val="palabrasClaveCar"/>
    <w:qFormat/>
    <w:rsid w:val="007C5C59"/>
    <w:pPr>
      <w:spacing w:before="240" w:after="360" w:line="240" w:lineRule="auto"/>
      <w:jc w:val="center"/>
    </w:pPr>
  </w:style>
  <w:style w:type="character" w:customStyle="1" w:styleId="resumenCar">
    <w:name w:val="resumen Car"/>
    <w:basedOn w:val="Fuentedeprrafopredeter"/>
    <w:link w:val="resumen"/>
    <w:rsid w:val="00387BD2"/>
    <w:rPr>
      <w:rFonts w:ascii="Times New Roman" w:hAnsi="Times New Roman" w:cs="Times New Roman"/>
      <w:b/>
      <w:sz w:val="28"/>
      <w:szCs w:val="28"/>
    </w:rPr>
  </w:style>
  <w:style w:type="paragraph" w:customStyle="1" w:styleId="tematicaGeneral">
    <w:name w:val="tematicaGeneral"/>
    <w:basedOn w:val="Normal"/>
    <w:link w:val="tematicaGeneralCar"/>
    <w:qFormat/>
    <w:rsid w:val="00FD69C8"/>
    <w:pPr>
      <w:spacing w:before="240" w:after="240" w:line="240" w:lineRule="auto"/>
      <w:jc w:val="center"/>
    </w:pPr>
  </w:style>
  <w:style w:type="character" w:customStyle="1" w:styleId="palabrasClaveCar">
    <w:name w:val="palabrasClave Car"/>
    <w:basedOn w:val="Fuentedeprrafopredeter"/>
    <w:link w:val="palabrasClave"/>
    <w:rsid w:val="007C5C59"/>
    <w:rPr>
      <w:rFonts w:ascii="Times New Roman" w:hAnsi="Times New Roman" w:cs="Times New Roman"/>
      <w:sz w:val="24"/>
      <w:szCs w:val="24"/>
    </w:rPr>
  </w:style>
  <w:style w:type="paragraph" w:customStyle="1" w:styleId="ejeTransversal">
    <w:name w:val="ejeTransversal"/>
    <w:basedOn w:val="Normal"/>
    <w:link w:val="ejeTransversalCar"/>
    <w:qFormat/>
    <w:rsid w:val="00077371"/>
    <w:pPr>
      <w:spacing w:before="240" w:after="360" w:line="240" w:lineRule="auto"/>
      <w:jc w:val="center"/>
    </w:pPr>
    <w:rPr>
      <w:b/>
    </w:rPr>
  </w:style>
  <w:style w:type="character" w:customStyle="1" w:styleId="tematicaGeneralCar">
    <w:name w:val="tematicaGeneral Car"/>
    <w:basedOn w:val="Fuentedeprrafopredeter"/>
    <w:link w:val="tematicaGeneral"/>
    <w:rsid w:val="00FD69C8"/>
    <w:rPr>
      <w:rFonts w:ascii="Times New Roman" w:hAnsi="Times New Roman" w:cs="Times New Roman"/>
      <w:sz w:val="24"/>
      <w:szCs w:val="24"/>
    </w:rPr>
  </w:style>
  <w:style w:type="character" w:customStyle="1" w:styleId="ejeTransversalCar">
    <w:name w:val="ejeTransversal Car"/>
    <w:basedOn w:val="Fuentedeprrafopredeter"/>
    <w:link w:val="ejeTransversal"/>
    <w:rsid w:val="00077371"/>
    <w:rPr>
      <w:rFonts w:ascii="Times New Roman" w:hAnsi="Times New Roman" w:cs="Times New Roman"/>
      <w:b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46C9A"/>
    <w:rPr>
      <w:rFonts w:ascii="Times New Roman" w:eastAsiaTheme="majorEastAsia" w:hAnsi="Times New Roman" w:cs="Times New Roman"/>
      <w:b/>
      <w:bCs/>
      <w:color w:val="000000" w:themeColor="tex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246C9A"/>
    <w:rPr>
      <w:rFonts w:ascii="Times New Roman" w:eastAsiaTheme="majorEastAsia" w:hAnsi="Times New Roman" w:cs="Times New Roman"/>
      <w:b/>
      <w:bCs/>
      <w:iCs/>
      <w:color w:val="404040" w:themeColor="text1" w:themeTint="BF"/>
      <w:sz w:val="24"/>
      <w:szCs w:val="24"/>
    </w:rPr>
  </w:style>
  <w:style w:type="paragraph" w:customStyle="1" w:styleId="referencia">
    <w:name w:val="referencia"/>
    <w:basedOn w:val="Normal"/>
    <w:link w:val="referenciaCar"/>
    <w:qFormat/>
    <w:rsid w:val="00B34564"/>
    <w:pPr>
      <w:spacing w:after="240" w:line="240" w:lineRule="auto"/>
      <w:ind w:left="567" w:hanging="567"/>
      <w:jc w:val="left"/>
    </w:pPr>
  </w:style>
  <w:style w:type="paragraph" w:customStyle="1" w:styleId="tipoPonencia">
    <w:name w:val="tipoPonencia"/>
    <w:basedOn w:val="ejeTransversal"/>
    <w:link w:val="tipoPonenciaCar"/>
    <w:qFormat/>
    <w:rsid w:val="002F7691"/>
    <w:rPr>
      <w:b w:val="0"/>
    </w:rPr>
  </w:style>
  <w:style w:type="character" w:customStyle="1" w:styleId="referenciaCar">
    <w:name w:val="referencia Car"/>
    <w:basedOn w:val="Fuentedeprrafopredeter"/>
    <w:link w:val="referencia"/>
    <w:rsid w:val="00B34564"/>
    <w:rPr>
      <w:rFonts w:ascii="Times New Roman" w:hAnsi="Times New Roman" w:cs="Times New Roman"/>
      <w:sz w:val="24"/>
      <w:szCs w:val="24"/>
    </w:rPr>
  </w:style>
  <w:style w:type="character" w:customStyle="1" w:styleId="tipoPonenciaCar">
    <w:name w:val="tipoPonencia Car"/>
    <w:basedOn w:val="ejeTransversalCar"/>
    <w:link w:val="tipoPonencia"/>
    <w:rsid w:val="002F7691"/>
    <w:rPr>
      <w:rFonts w:ascii="Times New Roman" w:hAnsi="Times New Roman" w:cs="Times New Roman"/>
      <w:b w:val="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2B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2B7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77A2"/>
    <w:pPr>
      <w:ind w:left="720"/>
      <w:contextualSpacing/>
    </w:pPr>
  </w:style>
  <w:style w:type="table" w:styleId="Tablaconcuadrcula">
    <w:name w:val="Table Grid"/>
    <w:basedOn w:val="Tablanormal"/>
    <w:uiPriority w:val="59"/>
    <w:rsid w:val="003106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E644E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ubGpDvqPg4ihHtzXimtTLks/n5g==">AMUW2mWvhjHRYvJ2aeT/zHnvUi/gk7/fhGK/kDokYGtavrs320Ww4glNgcJP05gq7cB03vutQoELZMMm0sd8L6ZOlokCK66m+wGU000ct9PHpXtguLJKgUI=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346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COMIE - Publicaciones</cp:lastModifiedBy>
  <cp:revision>8</cp:revision>
  <dcterms:created xsi:type="dcterms:W3CDTF">2019-03-20T17:55:00Z</dcterms:created>
  <dcterms:modified xsi:type="dcterms:W3CDTF">2026-07-17T22:25:00Z</dcterms:modified>
</cp:coreProperties>
</file>